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6F" w:rsidRPr="00302622" w:rsidRDefault="00D5616F" w:rsidP="00577B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622">
        <w:rPr>
          <w:rFonts w:ascii="Times New Roman" w:hAnsi="Times New Roman" w:cs="Times New Roman"/>
          <w:i/>
          <w:sz w:val="28"/>
          <w:szCs w:val="28"/>
        </w:rPr>
        <w:t>Пресс-выпуск</w:t>
      </w:r>
    </w:p>
    <w:p w:rsidR="00D5616F" w:rsidRPr="00302622" w:rsidRDefault="00D5616F" w:rsidP="00577B33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22">
        <w:rPr>
          <w:rFonts w:ascii="Times New Roman" w:hAnsi="Times New Roman" w:cs="Times New Roman"/>
          <w:b/>
          <w:sz w:val="28"/>
          <w:szCs w:val="28"/>
        </w:rPr>
        <w:t>Об инд</w:t>
      </w:r>
      <w:r w:rsidR="00AE2716">
        <w:rPr>
          <w:rFonts w:ascii="Times New Roman" w:hAnsi="Times New Roman" w:cs="Times New Roman"/>
          <w:b/>
          <w:sz w:val="28"/>
          <w:szCs w:val="28"/>
        </w:rPr>
        <w:t>ексе потребительских цен в янва</w:t>
      </w:r>
      <w:r w:rsidR="005354E7">
        <w:rPr>
          <w:rFonts w:ascii="Times New Roman" w:hAnsi="Times New Roman" w:cs="Times New Roman"/>
          <w:b/>
          <w:sz w:val="28"/>
          <w:szCs w:val="28"/>
        </w:rPr>
        <w:t>ре 2020</w:t>
      </w:r>
      <w:r w:rsidRPr="0030262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616F" w:rsidRPr="00912697" w:rsidRDefault="00D5616F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proofErr w:type="gramStart"/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Индекс потребительских цен</w:t>
      </w:r>
      <w:r w:rsidRPr="009126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 и услу</w:t>
      </w:r>
      <w:r w:rsidR="00AE2716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 по Пензенской области в январе 2020 г. по отношению к декабрю 2019 г. составил 100,5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%, в том числе на продовольственные товары (включая </w:t>
      </w:r>
      <w:r w:rsidR="00AE2716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алкогольные напитки) – 100,6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</w:t>
      </w:r>
      <w:r w:rsidR="00AE2716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продовольственные товары – 100,3, услуги – 100,4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%.</w:t>
      </w:r>
      <w:r w:rsidR="00CD24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proofErr w:type="spellStart"/>
      <w:r w:rsidR="00CD24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Справочно</w:t>
      </w:r>
      <w:proofErr w:type="spellEnd"/>
      <w:r w:rsidR="00CD24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январе 2019 г. данный показатель составлял 101,0% к декабрю 2018 г., в том числе на продовольственные товары – 101,4, непродовольственные – 100,8, услуги</w:t>
      </w:r>
      <w:proofErr w:type="gramEnd"/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proofErr w:type="gramStart"/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100,7% соответственно).</w:t>
      </w:r>
      <w:proofErr w:type="gramEnd"/>
    </w:p>
    <w:p w:rsidR="0034678F" w:rsidRPr="00912697" w:rsidRDefault="00FF4FE4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январе 2020</w:t>
      </w:r>
      <w:r w:rsidR="00D5616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по сравнению с предыдущим месяцем цены на </w:t>
      </w:r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яйца снизились на 6,4</w:t>
      </w:r>
      <w:r w:rsidR="00D5616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%, </w:t>
      </w:r>
      <w:r w:rsid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 охлажденных</w:t>
      </w:r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</w:t>
      </w:r>
      <w:r w:rsid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4,4, рис шлифованный – на 2,7, </w:t>
      </w:r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пшено – на 2,3, свинин</w:t>
      </w:r>
      <w:r w:rsid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(кроме бескостного мяса) – на 2,2, сахар-песок – на 1,9, сельдь солен</w:t>
      </w:r>
      <w:r w:rsid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ую</w:t>
      </w:r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proofErr w:type="gramStart"/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proofErr w:type="gramEnd"/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1,4%.</w:t>
      </w:r>
    </w:p>
    <w:p w:rsidR="005860E2" w:rsidRPr="00912697" w:rsidRDefault="00D5616F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Зарегистрировано снижение цен на </w:t>
      </w:r>
      <w:r w:rsidR="0034678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апельсины на 13,4%, в то же время</w:t>
      </w:r>
      <w:r w:rsidR="005860E2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виноград подорожал на 11,3%, яблоки – на 6,8, груши – на 2,4, бананы – на 1,4%.</w:t>
      </w:r>
    </w:p>
    <w:p w:rsidR="00D5616F" w:rsidRPr="00912697" w:rsidRDefault="005860E2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Соки фруктовые подорожали на 2,9%, </w:t>
      </w:r>
      <w:r w:rsidR="00FD60EE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D5616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рупа </w:t>
      </w:r>
      <w:proofErr w:type="gramStart"/>
      <w:r w:rsidR="00D5616F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гречнев</w:t>
      </w:r>
      <w:r w:rsidR="00FD60EE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ая-ядрица</w:t>
      </w:r>
      <w:proofErr w:type="gramEnd"/>
      <w:r w:rsidR="00FD60EE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2,5,</w:t>
      </w:r>
      <w:r w:rsidR="00FA7F6A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кисломолочные продукты</w:t>
      </w:r>
      <w:r w:rsidR="00504552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печенье</w:t>
      </w:r>
      <w:r w:rsidR="00FA7F6A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1,</w:t>
      </w:r>
      <w:r w:rsidR="00504552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A954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макаронные изделия – на 1,3%.</w:t>
      </w:r>
    </w:p>
    <w:p w:rsidR="00DF25FF" w:rsidRPr="00912697" w:rsidRDefault="00DF25FF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Повысились цены на плодоовощную продукцию на 7,2%, в том числе на огурцы свежие – на 40,1, помидоры свежие – на 25,</w:t>
      </w:r>
      <w:r w:rsidR="00A954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лук репчатый – на 13,5, 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свеклу – на 9,6, чеснок – на 6,8, капусту белокочанную свежую – на 5,5, морковь – на 4,6, ка</w:t>
      </w:r>
      <w:r w:rsidR="000F4AE7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ртофель – </w:t>
      </w:r>
      <w:proofErr w:type="gramStart"/>
      <w:r w:rsidR="000F4AE7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proofErr w:type="gramEnd"/>
      <w:r w:rsidR="000F4AE7"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1,8</w:t>
      </w:r>
      <w:r w:rsidRPr="009126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%.</w:t>
      </w:r>
    </w:p>
    <w:p w:rsidR="00FD0D24" w:rsidRDefault="00D5616F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реди наблюдаемых непродовольственных товаров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41E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январе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отмечено снижение цен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газовое моторное топливо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2,4</w:t>
      </w:r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моноблоки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2,3, лампы энергосберегающие – на 1,8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%. Вместе с тем повысились цены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стекло оконное </w:t>
      </w:r>
      <w:proofErr w:type="gramStart"/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листовое</w:t>
      </w:r>
      <w:proofErr w:type="gramEnd"/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,9%,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легковые автомобили отечественные новые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2,6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рубероид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</w:t>
      </w:r>
      <w:r w:rsidR="0037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%.</w:t>
      </w:r>
    </w:p>
    <w:p w:rsidR="00FD0D24" w:rsidRPr="00302622" w:rsidRDefault="00FD0D24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Кроме того, в начале года зарегистрировано повышение цен на ряд медикаментов: валидол – на 4,8%,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сульфацетамид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4,1, аспирин отечественный – на 3,2, бромгексин – на 2,9,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флуоцинолона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ацетонид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2,5,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аллохол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йод – на 2,3,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амброксол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1,8,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корвалол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амоксициллин и таурин – на 1,7,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линекс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1,6,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эналаприл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на 1,5%. В то же время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винпоцетин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подешевел на 7,8%.</w:t>
      </w:r>
      <w:proofErr w:type="gramEnd"/>
    </w:p>
    <w:p w:rsidR="00936766" w:rsidRDefault="00D5616F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сравнению с предыдущим месяцем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62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январе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</w:t>
      </w:r>
      <w:r w:rsidR="003862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снизилась стоимость </w:t>
      </w:r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сфере зарубежного туризма на </w:t>
      </w:r>
      <w:r w:rsidR="00EF2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1,6</w:t>
      </w:r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</w:t>
      </w:r>
      <w:r w:rsidR="00EF2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проезд на железнодорожном транспорте – на 1,5</w:t>
      </w:r>
      <w:r w:rsidRPr="003026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%.</w:t>
      </w:r>
    </w:p>
    <w:p w:rsidR="00D5616F" w:rsidRPr="00302622" w:rsidRDefault="00EF272C" w:rsidP="00577B3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то же время за последний месяц ритуальные услуги подорожали на 7,6%, санаторно-оздоровительные – на 7,2, оформление доверенности в нотариальной конторе – на 6,0, услуги физической культуры и спорта – на 4,3, первичный осмотр пациента у стоматолога – на </w:t>
      </w:r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3,1, полет в самолете (в салоне экономического класса) – </w:t>
      </w:r>
      <w:proofErr w:type="gramStart"/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proofErr w:type="gramEnd"/>
      <w:r w:rsidR="00C20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2,8%</w:t>
      </w:r>
      <w:r w:rsidR="00D561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5616F" w:rsidRDefault="00D5616F" w:rsidP="00577B3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D5616F" w:rsidRPr="00302622" w:rsidRDefault="00D5616F" w:rsidP="00577B3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0262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И.А. Усанова,</w:t>
      </w:r>
    </w:p>
    <w:p w:rsidR="00D5616F" w:rsidRPr="00302622" w:rsidRDefault="00D5616F" w:rsidP="00577B3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0262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начальник отдела статистики цен и финансов</w:t>
      </w:r>
      <w:bookmarkEnd w:id="0"/>
    </w:p>
    <w:sectPr w:rsidR="00D5616F" w:rsidRPr="00302622" w:rsidSect="00DA0F76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F"/>
    <w:rsid w:val="00083888"/>
    <w:rsid w:val="00096471"/>
    <w:rsid w:val="000F4AE7"/>
    <w:rsid w:val="00141EA5"/>
    <w:rsid w:val="0034678F"/>
    <w:rsid w:val="00373A83"/>
    <w:rsid w:val="00386220"/>
    <w:rsid w:val="00504552"/>
    <w:rsid w:val="005354E7"/>
    <w:rsid w:val="00577B33"/>
    <w:rsid w:val="005860E2"/>
    <w:rsid w:val="00912697"/>
    <w:rsid w:val="00936766"/>
    <w:rsid w:val="00945D1A"/>
    <w:rsid w:val="00A9543F"/>
    <w:rsid w:val="00AE2716"/>
    <w:rsid w:val="00C20100"/>
    <w:rsid w:val="00CD247D"/>
    <w:rsid w:val="00D5616F"/>
    <w:rsid w:val="00DA0F76"/>
    <w:rsid w:val="00DF25FF"/>
    <w:rsid w:val="00EF272C"/>
    <w:rsid w:val="00FA7F6A"/>
    <w:rsid w:val="00FD0D24"/>
    <w:rsid w:val="00FD60EE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Лычкина Ольга Александровна</dc:creator>
  <cp:lastModifiedBy>Хохлова Татьяна Рамазановна</cp:lastModifiedBy>
  <cp:revision>20</cp:revision>
  <cp:lastPrinted>2020-02-10T11:11:00Z</cp:lastPrinted>
  <dcterms:created xsi:type="dcterms:W3CDTF">2020-01-17T11:01:00Z</dcterms:created>
  <dcterms:modified xsi:type="dcterms:W3CDTF">2020-02-11T05:51:00Z</dcterms:modified>
</cp:coreProperties>
</file>